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F6" w:rsidRPr="00D353F6" w:rsidRDefault="00D353F6" w:rsidP="00D353F6">
      <w:pPr>
        <w:jc w:val="right"/>
        <w:rPr>
          <w:sz w:val="36"/>
          <w:szCs w:val="36"/>
        </w:rPr>
      </w:pPr>
      <w:r>
        <w:rPr>
          <w:sz w:val="36"/>
          <w:szCs w:val="36"/>
        </w:rPr>
        <w:t>Положение - 16</w:t>
      </w:r>
    </w:p>
    <w:p w:rsidR="0049369F" w:rsidRDefault="00D353F6" w:rsidP="00D353F6">
      <w:pPr>
        <w:jc w:val="right"/>
      </w:pPr>
      <w:r>
        <w:rPr>
          <w:noProof/>
          <w:lang w:eastAsia="ru-RU"/>
        </w:rPr>
        <w:drawing>
          <wp:inline distT="0" distB="0" distL="0" distR="0">
            <wp:extent cx="5671931" cy="7818538"/>
            <wp:effectExtent l="0" t="0" r="5080" b="0"/>
            <wp:docPr id="1" name="Рисунок 1" descr="F:\приложение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7" t="3728" r="4183" b="23663"/>
                    <a:stretch/>
                  </pic:blipFill>
                  <pic:spPr bwMode="auto">
                    <a:xfrm>
                      <a:off x="0" y="0"/>
                      <a:ext cx="5665441" cy="780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53F6" w:rsidRPr="00D353F6" w:rsidRDefault="00D353F6" w:rsidP="00D353F6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Вадим </w:t>
      </w:r>
      <w:proofErr w:type="spellStart"/>
      <w:r>
        <w:rPr>
          <w:sz w:val="44"/>
          <w:szCs w:val="44"/>
        </w:rPr>
        <w:t>Лохтин</w:t>
      </w:r>
      <w:proofErr w:type="spellEnd"/>
      <w:r>
        <w:rPr>
          <w:sz w:val="44"/>
          <w:szCs w:val="44"/>
        </w:rPr>
        <w:t>, г.р. 1925, подпольщик, вся семья спасала наших военнопленных.</w:t>
      </w:r>
      <w:bookmarkStart w:id="0" w:name="_GoBack"/>
      <w:bookmarkEnd w:id="0"/>
    </w:p>
    <w:sectPr w:rsidR="00D353F6" w:rsidRPr="00D3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3F6"/>
    <w:rsid w:val="00414489"/>
    <w:rsid w:val="00D353F6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3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3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2002-01-01T07:41:00Z</dcterms:created>
  <dcterms:modified xsi:type="dcterms:W3CDTF">2002-01-01T07:43:00Z</dcterms:modified>
</cp:coreProperties>
</file>